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[ciudad], [fecha].</w:t>
      </w:r>
    </w:p>
    <w:p>
      <w:r>
        <w:rPr>
          <w:b w:val="0"/>
        </w:rPr>
        <w:t>Señor(a): [nombre del destinatario]. Domicilio: [domicilio del destinatario].</w:t>
      </w:r>
    </w:p>
    <w:p>
      <w:r>
        <w:rPr>
          <w:b/>
        </w:rPr>
        <w:t>Asunto: devolución del inmueble arrendado</w:t>
      </w:r>
    </w:p>
    <w:p>
      <w:r>
        <w:rPr>
          <w:b w:val="0"/>
        </w:rPr>
        <w:t>De mi consideración:</w:t>
      </w:r>
    </w:p>
    <w:p>
      <w:r>
        <w:rPr>
          <w:b w:val="0"/>
        </w:rPr>
        <w:t>Yo, [tu nombre], con DNI [DNI], con domicilio en [tu domicilio], me dirijo a usted como arrendador del inmueble ubicado en [dirección del inmueble], según el contrato de arrendamiento celebrado el [fecha del contrato].</w:t>
      </w:r>
    </w:p>
    <w:p>
      <w:r>
        <w:rPr>
          <w:b w:val="0"/>
        </w:rPr>
        <w:t>[Hechos: aquí va lo que ha pasado, en orden y con fechas. La herramienta lo redacta con lo que cuentes en el formulario.]</w:t>
      </w:r>
    </w:p>
    <w:p>
      <w:r>
        <w:rPr>
          <w:b w:val="0"/>
        </w:rPr>
        <w:t>El plazo pactado en el contrato terminó el [fin del contrato].</w:t>
      </w:r>
    </w:p>
    <w:p>
      <w:r>
        <w:rPr>
          <w:b w:val="0"/>
        </w:rPr>
        <w:t>Conforme al artículo 1700 del Código Civil (Decreto Legislativo 295), vencido el plazo del contrato, la permanencia en el uso del bien no supone renovación tácita, sino la continuación del arrendamiento hasta que el arrendador solicite su devolución. Por medio de esta carta le pido dicha devolución.</w:t>
      </w:r>
    </w:p>
    <w:p>
      <w:r>
        <w:rPr>
          <w:b w:val="0"/>
        </w:rPr>
        <w:t>[Petición: lo que pides en concreto, con el importe o lo que necesitas y el plazo.]</w:t>
      </w:r>
    </w:p>
    <w:p>
      <w:r>
        <w:rPr>
          <w:b w:val="0"/>
        </w:rPr>
        <w:t>Le requiero que me restituya el inmueble dentro de los 10 días calendario siguientes a la recepción de esta carta. La presente se cursa también a los efectos del artículo 1704 del Código Civil (Decreto Legislativo 295).</w:t>
      </w:r>
    </w:p>
    <w:p>
      <w:r>
        <w:rPr>
          <w:b w:val="0"/>
        </w:rPr>
        <w:t>Me reservo el ejercicio de las acciones que me correspondan.</w:t>
      </w:r>
    </w:p>
    <w:p>
      <w:r>
        <w:rPr>
          <w:b w:val="0"/>
        </w:rPr>
        <w:t>Atentamente,</w:t>
      </w:r>
    </w:p>
    <w:p>
      <w:pPr>
        <w:spacing w:before="560" w:after="0"/>
      </w:pPr>
      <w:r>
        <w:t>______________________________</w:t>
      </w:r>
    </w:p>
    <w:p>
      <w:r>
        <w:rPr>
          <w:b w:val="0"/>
        </w:rPr>
        <w:t>[tu nombre]</w:t>
      </w:r>
    </w:p>
    <w:p>
      <w:pPr>
        <w:spacing w:before="560" w:after="0"/>
      </w:pPr>
      <w:r>
        <w:t>______________________________</w:t>
      </w:r>
    </w:p>
    <w:p>
      <w:r>
        <w:rPr>
          <w:b w:val="0"/>
        </w:rPr>
        <w:t>DNI [DNI]</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Georgia" w:hAnsi="Georgia"/>
        <w:sz w:val="16"/>
      </w:rPr>
      <w:t>Modelo en blanco de Legaltica. Rellénalo con tu caso en https://www.legaltica.com/pe/herramientas/carta-notarial/desalojo/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Georgia" w:hAnsi="Georgia" w:eastAsia="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carta notarial: fin del alquiler</dc:title>
  <dc:subject>Modelo generado con Legaltica · https://www.legaltica.com/herramientas/</dc:subject>
  <dc:creator>Legaltica</dc:creator>
  <cp:keywords/>
  <dc:description>Modelo generado con Legaltica · https://www.legaltica.com/herramientas/</dc:description>
  <cp:lastModifiedBy/>
  <cp:revision>1</cp:revision>
  <dcterms:created xsi:type="dcterms:W3CDTF">2013-12-23T23:15:00Z</dcterms:created>
  <dcterms:modified xsi:type="dcterms:W3CDTF">2013-12-23T23:15:00Z</dcterms:modified>
  <cp:category/>
</cp:coreProperties>
</file>